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BA0" w:rsidRDefault="00C1098A">
      <w:r>
        <w:t>CENTRE FOR EAST EUROPEAN STUDIES – UNIVERISTY OF WARSAW</w:t>
      </w:r>
    </w:p>
    <w:p w:rsidR="00C1098A" w:rsidRDefault="00C1098A">
      <w:r>
        <w:t>Announces the 18</w:t>
      </w:r>
      <w:r w:rsidRPr="00C1098A">
        <w:rPr>
          <w:vertAlign w:val="superscript"/>
        </w:rPr>
        <w:t>th</w:t>
      </w:r>
      <w:r>
        <w:t xml:space="preserve"> annual recruitment for</w:t>
      </w:r>
    </w:p>
    <w:p w:rsidR="00C1098A" w:rsidRDefault="00C1098A">
      <w:r>
        <w:t>The Eastern Studies</w:t>
      </w:r>
    </w:p>
    <w:p w:rsidR="00C1098A" w:rsidRDefault="00C1098A">
      <w:r>
        <w:t>25 scholarships for the candidates from: Eastern Europe, the Balkans, the Caucasus and Central Asia</w:t>
      </w:r>
    </w:p>
    <w:p w:rsidR="00C1098A" w:rsidRDefault="00C1098A">
      <w:r w:rsidRPr="00C1098A">
        <w:t>Scholarships will be devoted to the completion of the two-year master</w:t>
      </w:r>
      <w:r>
        <w:t>’s programme of the Eastern Studies at</w:t>
      </w:r>
      <w:r w:rsidRPr="00C1098A">
        <w:t xml:space="preserve"> the University of </w:t>
      </w:r>
      <w:r>
        <w:t>Warsaw in the period from 1.X.</w:t>
      </w:r>
      <w:r w:rsidRPr="00C1098A">
        <w:t>2019 to 30.V.2021. I</w:t>
      </w:r>
      <w:r>
        <w:t>n the years 2000-2018, the Centre for East European Studies</w:t>
      </w:r>
      <w:r w:rsidRPr="00C1098A">
        <w:t xml:space="preserve"> hosted a</w:t>
      </w:r>
      <w:r>
        <w:t>bout 400 scholarship holders</w:t>
      </w:r>
      <w:r w:rsidR="00F770F1">
        <w:t xml:space="preserve"> of this programme</w:t>
      </w:r>
      <w:r>
        <w:t xml:space="preserve"> </w:t>
      </w:r>
      <w:r w:rsidRPr="00C1098A">
        <w:t>from over 25 countries.</w:t>
      </w:r>
    </w:p>
    <w:p w:rsidR="00F770F1" w:rsidRDefault="00F770F1">
      <w:r w:rsidRPr="00F770F1">
        <w:t>Conditions and scope of the scholarship and requirements for candidates - see the fol</w:t>
      </w:r>
      <w:r>
        <w:t xml:space="preserve">der or at </w:t>
      </w:r>
      <w:hyperlink r:id="rId5" w:history="1">
        <w:r w:rsidRPr="0090092B">
          <w:rPr>
            <w:rStyle w:val="Hipercze"/>
          </w:rPr>
          <w:t>www.studium.uw.edu.pl</w:t>
        </w:r>
      </w:hyperlink>
    </w:p>
    <w:p w:rsidR="00F770F1" w:rsidRDefault="00F770F1"/>
    <w:p w:rsidR="00F770F1" w:rsidRDefault="00F770F1">
      <w:r w:rsidRPr="00F770F1">
        <w:t>Two-year MA studies, in six specializations, prepar</w:t>
      </w:r>
      <w:r>
        <w:t>e well-educated specialists of the</w:t>
      </w:r>
      <w:r w:rsidRPr="00F770F1">
        <w:t xml:space="preserve"> "Eastern affairs". SPECIALIST</w:t>
      </w:r>
      <w:r>
        <w:t xml:space="preserve"> EASTERN STUDIES were solemnly inaugurated</w:t>
      </w:r>
      <w:r w:rsidRPr="00F770F1">
        <w:t xml:space="preserve"> in 1998 by the Prime Minister of Poland, Jerzy </w:t>
      </w:r>
      <w:proofErr w:type="spellStart"/>
      <w:r w:rsidRPr="00F770F1">
        <w:t>Buzek</w:t>
      </w:r>
      <w:proofErr w:type="spellEnd"/>
      <w:r w:rsidRPr="00F770F1">
        <w:t xml:space="preserve">. The </w:t>
      </w:r>
      <w:r>
        <w:t>Centre</w:t>
      </w:r>
      <w:r w:rsidRPr="00F770F1">
        <w:t xml:space="preserve"> also offers postgraduate EASTE</w:t>
      </w:r>
      <w:r>
        <w:t>RN STUDIES</w:t>
      </w:r>
      <w:r w:rsidRPr="00F770F1">
        <w:t xml:space="preserve">, </w:t>
      </w:r>
      <w:r>
        <w:t>BA EASTERN STUDIES and EASTERN STUDIES</w:t>
      </w:r>
      <w:r w:rsidRPr="00F770F1">
        <w:t xml:space="preserve"> IN UKRA</w:t>
      </w:r>
      <w:r>
        <w:t xml:space="preserve">INE, conducted according with the Centre’s </w:t>
      </w:r>
      <w:r w:rsidRPr="00F770F1">
        <w:t>program.</w:t>
      </w:r>
    </w:p>
    <w:p w:rsidR="007E7AD6" w:rsidRDefault="007E7AD6"/>
    <w:p w:rsidR="007E7AD6" w:rsidRDefault="007E7AD6">
      <w:r>
        <w:t>The Centre</w:t>
      </w:r>
      <w:r w:rsidRPr="007E7AD6">
        <w:t xml:space="preserve"> is also a co-organizer of other Scholarship Programs, Schools and Awards, including</w:t>
      </w:r>
      <w:r w:rsidR="00CC1B1B">
        <w:t>:</w:t>
      </w:r>
      <w:r w:rsidRPr="007E7AD6">
        <w:t xml:space="preserve"> </w:t>
      </w:r>
      <w:r w:rsidRPr="007E7AD6">
        <w:t xml:space="preserve">K. </w:t>
      </w:r>
      <w:proofErr w:type="spellStart"/>
      <w:r w:rsidRPr="007E7AD6">
        <w:t>Ka</w:t>
      </w:r>
      <w:r>
        <w:t>linowski</w:t>
      </w:r>
      <w:proofErr w:type="spellEnd"/>
      <w:r>
        <w:t xml:space="preserve"> </w:t>
      </w:r>
      <w:r w:rsidRPr="007E7AD6">
        <w:t>Scholarship Program of the Polish Government</w:t>
      </w:r>
      <w:r>
        <w:t>,</w:t>
      </w:r>
      <w:r w:rsidRPr="007E7AD6">
        <w:t xml:space="preserve"> </w:t>
      </w:r>
      <w:r w:rsidRPr="007E7AD6">
        <w:t>Lane Kirkland</w:t>
      </w:r>
      <w:r w:rsidRPr="007E7AD6">
        <w:t xml:space="preserve"> Scholarship Program, Scholarship Program </w:t>
      </w:r>
      <w:r w:rsidR="00CC1B1B">
        <w:t>for Young Academics sponsored by</w:t>
      </w:r>
      <w:r w:rsidR="00CC1B1B" w:rsidRPr="007E7AD6">
        <w:t xml:space="preserve"> the Government of the Republic of Poland</w:t>
      </w:r>
      <w:r w:rsidRPr="007E7AD6">
        <w:t xml:space="preserve">, </w:t>
      </w:r>
      <w:r w:rsidR="00CC1B1B">
        <w:t xml:space="preserve">Leo </w:t>
      </w:r>
      <w:proofErr w:type="spellStart"/>
      <w:r w:rsidR="00CC1B1B">
        <w:t>Sapieha</w:t>
      </w:r>
      <w:proofErr w:type="spellEnd"/>
      <w:r w:rsidR="00CC1B1B">
        <w:t xml:space="preserve"> Award</w:t>
      </w:r>
      <w:r w:rsidRPr="007E7AD6">
        <w:t xml:space="preserve">, Ivan </w:t>
      </w:r>
      <w:proofErr w:type="spellStart"/>
      <w:r w:rsidRPr="007E7AD6">
        <w:t>Wyhovski</w:t>
      </w:r>
      <w:proofErr w:type="spellEnd"/>
      <w:r w:rsidR="00CC1B1B">
        <w:t xml:space="preserve"> Award</w:t>
      </w:r>
      <w:r w:rsidRPr="007E7AD6">
        <w:t>, Eastern</w:t>
      </w:r>
      <w:r w:rsidR="00CC1B1B">
        <w:t xml:space="preserve"> European</w:t>
      </w:r>
      <w:r w:rsidRPr="007E7AD6">
        <w:t xml:space="preserve"> Summer School, Eastern </w:t>
      </w:r>
      <w:r w:rsidR="00CC1B1B">
        <w:t xml:space="preserve">European </w:t>
      </w:r>
      <w:r w:rsidRPr="007E7AD6">
        <w:t>Winter School and Warsaw East European Conference. In addition</w:t>
      </w:r>
      <w:r w:rsidR="00CC1B1B">
        <w:t xml:space="preserve">, there are two abroad station of the Centre – Caucasian in Tbilisi and Ukrainian in Kiev. </w:t>
      </w:r>
    </w:p>
    <w:p w:rsidR="00744199" w:rsidRDefault="00744199"/>
    <w:p w:rsidR="00596638" w:rsidRDefault="00596638" w:rsidP="00596638">
      <w:r>
        <w:t>I. CANDIDATES</w:t>
      </w:r>
    </w:p>
    <w:p w:rsidR="00596638" w:rsidRDefault="00596638" w:rsidP="00596638">
      <w:r>
        <w:t>1. CANDIDATES may come from all countries of Eastern Europe, the Balkans not belonging to the European Union, the Caucasus and Central Asia. For candidates from Russia, a country that is not an official beneficiary of the Polish development cooperation program, the studies take place on a fee basis.</w:t>
      </w:r>
    </w:p>
    <w:p w:rsidR="00744199" w:rsidRDefault="00596638" w:rsidP="00596638">
      <w:r>
        <w:t xml:space="preserve">2. </w:t>
      </w:r>
      <w:r>
        <w:t>THE PROGMRAM PREFERS</w:t>
      </w:r>
      <w:r>
        <w:t xml:space="preserve"> candidates who can already show scientific achievements or organizational activity</w:t>
      </w:r>
      <w:r>
        <w:t>,</w:t>
      </w:r>
      <w:r>
        <w:t xml:space="preserve"> whose previous activities and achievements give the chance to use the acquired specialization in their own countries in various areas of scientific or public life.</w:t>
      </w:r>
    </w:p>
    <w:p w:rsidR="00201977" w:rsidRDefault="00201977" w:rsidP="00201977">
      <w:r>
        <w:t>II. CONDITIONS OF THE SCHOLARSHIP</w:t>
      </w:r>
    </w:p>
    <w:p w:rsidR="00201977" w:rsidRDefault="00201977" w:rsidP="00201977">
      <w:r>
        <w:t xml:space="preserve">1. STUDIES last for 2 years (4 semesters), the scholarship is paid during the academic year for 9 months. After meeting the conditions specified in detail in the agreement with the scholarship </w:t>
      </w:r>
      <w:r>
        <w:lastRenderedPageBreak/>
        <w:t>holder, it is possible to extend the scholarship by a maximum of one month on the first and second year of studies.</w:t>
      </w:r>
    </w:p>
    <w:p w:rsidR="00596638" w:rsidRDefault="00201977" w:rsidP="00201977">
      <w:r>
        <w:t xml:space="preserve">2. The study program </w:t>
      </w:r>
      <w:r>
        <w:t>covers the history and modern affairs</w:t>
      </w:r>
      <w:r>
        <w:t xml:space="preserve"> of Central and Eastern Europe, Russia and the entire post-communist area, focuses on history, national and political issues, but also includes elements of art history, literature, culture, sociology, geography, d</w:t>
      </w:r>
      <w:r>
        <w:t>emography, law, economics, etc</w:t>
      </w:r>
      <w:r>
        <w:t>. The program also includes learning 1 regional language.</w:t>
      </w:r>
    </w:p>
    <w:p w:rsidR="00201977" w:rsidRDefault="00F035D5" w:rsidP="00201977">
      <w:r>
        <w:t>3. The study programme is divided into 6 specializations:</w:t>
      </w:r>
    </w:p>
    <w:p w:rsidR="00F035D5" w:rsidRDefault="00F035D5" w:rsidP="00201977">
      <w:r>
        <w:t>a) Russia</w:t>
      </w:r>
    </w:p>
    <w:p w:rsidR="00F035D5" w:rsidRDefault="00F035D5" w:rsidP="00201977">
      <w:r>
        <w:t>b) Eastern Europe</w:t>
      </w:r>
    </w:p>
    <w:p w:rsidR="00F035D5" w:rsidRDefault="00F035D5" w:rsidP="00201977">
      <w:r>
        <w:t>c) Central Europe</w:t>
      </w:r>
    </w:p>
    <w:p w:rsidR="00F035D5" w:rsidRDefault="00F035D5" w:rsidP="00201977">
      <w:r>
        <w:t>d) The Balkans</w:t>
      </w:r>
    </w:p>
    <w:p w:rsidR="00F035D5" w:rsidRDefault="00F035D5" w:rsidP="00201977">
      <w:r>
        <w:t>e) The Caucasus</w:t>
      </w:r>
    </w:p>
    <w:p w:rsidR="00F035D5" w:rsidRDefault="00F035D5" w:rsidP="00201977">
      <w:r>
        <w:t>f) Central Asia</w:t>
      </w:r>
    </w:p>
    <w:p w:rsidR="00A32393" w:rsidRDefault="00A32393" w:rsidP="00201977">
      <w:r>
        <w:t>4. Lectures are conducted by Polish academics affiliated by the Centre and also by guest lecturers</w:t>
      </w:r>
    </w:p>
    <w:p w:rsidR="00A32393" w:rsidRDefault="00A32393" w:rsidP="00A32393">
      <w:r>
        <w:t xml:space="preserve">5. </w:t>
      </w:r>
      <w:r>
        <w:t>SCOPE OF THE SCHOLARSHIP:</w:t>
      </w:r>
    </w:p>
    <w:p w:rsidR="00A32393" w:rsidRDefault="00A32393" w:rsidP="00A32393">
      <w:r>
        <w:t>a. Scholarship for foreign scholarship holders holding the diplomas of full higher education (PLN 1500 / month net),</w:t>
      </w:r>
    </w:p>
    <w:p w:rsidR="00A32393" w:rsidRDefault="00A32393" w:rsidP="00A32393">
      <w:r>
        <w:t>b. Polish language course (2 semesters),</w:t>
      </w:r>
    </w:p>
    <w:p w:rsidR="00A32393" w:rsidRDefault="00A32393" w:rsidP="00A32393">
      <w:r>
        <w:t>c. Regional language course (4 semesters),</w:t>
      </w:r>
    </w:p>
    <w:p w:rsidR="00A32393" w:rsidRDefault="00A32393" w:rsidP="00A32393">
      <w:r>
        <w:t>d. Payment of a part of the</w:t>
      </w:r>
      <w:r>
        <w:t xml:space="preserve"> study</w:t>
      </w:r>
      <w:r>
        <w:t xml:space="preserve"> tour costs (in the first year of studies).</w:t>
      </w:r>
    </w:p>
    <w:p w:rsidR="00A32393" w:rsidRDefault="00A32393" w:rsidP="00A32393">
      <w:r>
        <w:t xml:space="preserve">6. </w:t>
      </w:r>
      <w:r w:rsidRPr="00A32393">
        <w:t>The condition for using the scholarship is to meet the requirements set out in the Regulations and the study program and to prepare a written final master's thesis in Polish</w:t>
      </w:r>
      <w:r w:rsidR="00694C26">
        <w:t>.</w:t>
      </w:r>
    </w:p>
    <w:p w:rsidR="00694C26" w:rsidRDefault="00694C26" w:rsidP="00A32393">
      <w:r>
        <w:t>7. IN CASE of a</w:t>
      </w:r>
      <w:r w:rsidRPr="00694C26">
        <w:t xml:space="preserve"> failure to meet the conditions of the scholarship, or lack of progress in studies, the payment of the scholarship may be discontinued.</w:t>
      </w:r>
    </w:p>
    <w:p w:rsidR="00694C26" w:rsidRDefault="00694C26" w:rsidP="00A32393"/>
    <w:p w:rsidR="00564D73" w:rsidRDefault="00564D73" w:rsidP="00564D73">
      <w:r>
        <w:t>III. SCHOLARSHIP AGREEMENT</w:t>
      </w:r>
    </w:p>
    <w:p w:rsidR="00564D73" w:rsidRDefault="00564D73" w:rsidP="00564D73">
      <w:r>
        <w:t xml:space="preserve">1. At the beginning of the academic year, the scholarship holder signs the contract with the </w:t>
      </w:r>
      <w:r>
        <w:t xml:space="preserve">Centre for </w:t>
      </w:r>
      <w:r>
        <w:t>Eastern Studies of the University of Warsaw.</w:t>
      </w:r>
    </w:p>
    <w:p w:rsidR="00564D73" w:rsidRDefault="00564D73" w:rsidP="00564D73">
      <w:r>
        <w:t>2. The contract is concluded for the duration of the studies.</w:t>
      </w:r>
    </w:p>
    <w:p w:rsidR="00564D73" w:rsidRDefault="00564D73" w:rsidP="00564D73">
      <w:r>
        <w:t>3. The agreement sets out the terms and conditions for the payment of the scholarship and the rights and obligations of the parties.</w:t>
      </w:r>
    </w:p>
    <w:p w:rsidR="00564D73" w:rsidRDefault="00564D73" w:rsidP="00564D73">
      <w:r>
        <w:lastRenderedPageBreak/>
        <w:t xml:space="preserve">4. In the event of failing </w:t>
      </w:r>
      <w:r>
        <w:t>of the first semester (winter) the scholarship may be suspended, both during the first and second years. Details are described in the Regulations and the Agreement.</w:t>
      </w:r>
    </w:p>
    <w:p w:rsidR="00564D73" w:rsidRDefault="00564D73" w:rsidP="00564D73">
      <w:r>
        <w:t>IV. REQUIREMENTS</w:t>
      </w:r>
    </w:p>
    <w:p w:rsidR="00564D73" w:rsidRDefault="00564D73" w:rsidP="00564D73">
      <w:r>
        <w:t>1. COMPLETED full MA studies - MA or equivalent (MA or specialist), preferred humanities; the desired scientific work, or organizational experience and practice in</w:t>
      </w:r>
      <w:r>
        <w:t xml:space="preserve"> the field of "Eastern Studies".</w:t>
      </w:r>
    </w:p>
    <w:p w:rsidR="00564D73" w:rsidRDefault="00564D73" w:rsidP="00564D73">
      <w:r>
        <w:t xml:space="preserve">2. AGE </w:t>
      </w:r>
      <w:r>
        <w:t xml:space="preserve">up </w:t>
      </w:r>
      <w:r>
        <w:t>to 30 years.</w:t>
      </w:r>
    </w:p>
    <w:p w:rsidR="00564D73" w:rsidRDefault="00564D73" w:rsidP="00564D73">
      <w:r>
        <w:t>3. General knowledge of the issues of Eastern Europe, Central Europe, Russia, Central Asia and the Caucasus, especially the 20th century and contemporary issues, especially after the Second World War, and especially after 1991.</w:t>
      </w:r>
    </w:p>
    <w:p w:rsidR="00564D73" w:rsidRDefault="00564D73" w:rsidP="00564D73">
      <w:r>
        <w:t>4. POSITIVE result of written general knowledge test (range of issues according to point 3) and interview.</w:t>
      </w:r>
    </w:p>
    <w:p w:rsidR="00564D73" w:rsidRDefault="00564D73" w:rsidP="00564D73">
      <w:r>
        <w:t>5. KNOWLEDGE of Polish language as well as English and Russian language at a level allowing understanding of lectures and the use of literature.</w:t>
      </w:r>
    </w:p>
    <w:p w:rsidR="00564D73" w:rsidRDefault="00564D73" w:rsidP="00564D73">
      <w:r>
        <w:t>V. DOCUMENTS</w:t>
      </w:r>
    </w:p>
    <w:p w:rsidR="00564D73" w:rsidRDefault="00564D73" w:rsidP="00564D73">
      <w:r>
        <w:t>1. COPY of the diploma of completion of full university studies (see IV-1).</w:t>
      </w:r>
    </w:p>
    <w:p w:rsidR="00564D73" w:rsidRDefault="00564D73" w:rsidP="00564D73">
      <w:r>
        <w:t>2. A completed questionnaire for the candidate of "Eastern Studies" (available at www.studium.uw.edu.pl).</w:t>
      </w:r>
    </w:p>
    <w:p w:rsidR="00564D73" w:rsidRDefault="00564D73" w:rsidP="00564D73">
      <w:r>
        <w:t>3. SHORT (up to 2 pages) - motivation letter in Polish justifying applying for a scholarship, including plans related to the completion of "Eastern Studies", indicating the specialization of Studies, which the candidate would like to study (according to the list of specializations, see II-3) .</w:t>
      </w:r>
    </w:p>
    <w:p w:rsidR="00564D73" w:rsidRDefault="00564D73" w:rsidP="00564D73">
      <w:r>
        <w:t xml:space="preserve">4. CURRICULUM VITAE (in English) written in order from the latest events, along with </w:t>
      </w:r>
      <w:r>
        <w:t xml:space="preserve">a </w:t>
      </w:r>
      <w:r>
        <w:t>photography.</w:t>
      </w:r>
    </w:p>
    <w:p w:rsidR="00564D73" w:rsidRDefault="00564D73" w:rsidP="00564D73">
      <w:r>
        <w:t>5. LIST OF all professional publications - for people working academically or a list of works, achievements, projects - for people from outside of science.</w:t>
      </w:r>
    </w:p>
    <w:p w:rsidR="00564D73" w:rsidRDefault="00564D73" w:rsidP="00564D73">
      <w:r>
        <w:t>6. CERTIFICATES, exams, or statement of the candidate informing about possible knowledge of the Polish language.</w:t>
      </w:r>
    </w:p>
    <w:p w:rsidR="00564D73" w:rsidRDefault="00564D73" w:rsidP="00564D73">
      <w:r>
        <w:t>7. OTHERS</w:t>
      </w:r>
      <w:r>
        <w:t xml:space="preserve"> </w:t>
      </w:r>
      <w:r>
        <w:t>documents or information that - in the opinion of the candidate - may help the committee to properly assess candidacy.</w:t>
      </w:r>
    </w:p>
    <w:p w:rsidR="00144CDE" w:rsidRDefault="00144CDE" w:rsidP="00144CDE">
      <w:r>
        <w:t>VI. APPLICATION PROCESS</w:t>
      </w:r>
    </w:p>
    <w:p w:rsidR="00144CDE" w:rsidRDefault="00144CDE" w:rsidP="00144CDE">
      <w:r>
        <w:t>1. A set of documents should be sent by e-mail to the address stypendia@uw.edu.pl by March 15, 2019 at the latest.</w:t>
      </w:r>
    </w:p>
    <w:p w:rsidR="00144CDE" w:rsidRDefault="00144CDE" w:rsidP="00144CDE">
      <w:r>
        <w:t xml:space="preserve">2. BY 30 APRIL 2019, the Qualification Committee of the </w:t>
      </w:r>
      <w:r>
        <w:t xml:space="preserve">Centre for </w:t>
      </w:r>
      <w:r>
        <w:t>Eastern European Studies will resolve the first stage of the competition and will designate the participants of the second and third stage of the Competition; both groups will be immediately notified of the results by e-mail.</w:t>
      </w:r>
    </w:p>
    <w:p w:rsidR="00144CDE" w:rsidRDefault="00144CDE" w:rsidP="00144CDE">
      <w:r>
        <w:lastRenderedPageBreak/>
        <w:t>3. PARTICIPANTS of the next stages of the compet</w:t>
      </w:r>
      <w:r>
        <w:t xml:space="preserve">ition: II </w:t>
      </w:r>
      <w:r>
        <w:t xml:space="preserve"> (written test) and III (interview) will meet the members of the Commission, or its proxies in the period May 1 - June 15, 2019. Qualifications will </w:t>
      </w:r>
      <w:r>
        <w:t>be held in diplomatic missions o</w:t>
      </w:r>
      <w:r>
        <w:t>f the Republic of Poland or in exceptional cases in Poland. A detailed schedule will be announced separately.</w:t>
      </w:r>
    </w:p>
    <w:p w:rsidR="00144CDE" w:rsidRDefault="00144CDE" w:rsidP="00144CDE">
      <w:r>
        <w:t xml:space="preserve">4. FINAL DECISIONS based on the results of the qualification will be </w:t>
      </w:r>
      <w:r>
        <w:t>made</w:t>
      </w:r>
      <w:r>
        <w:t xml:space="preserve"> by the Commission by July 15, 2019 </w:t>
      </w:r>
      <w:r>
        <w:t>with the announcement of the scholarship holders of</w:t>
      </w:r>
      <w:r>
        <w:t xml:space="preserve"> the 18th Scholarship Competition </w:t>
      </w:r>
      <w:r>
        <w:t xml:space="preserve">of </w:t>
      </w:r>
      <w:r>
        <w:t>"Eastern Studies".</w:t>
      </w:r>
    </w:p>
    <w:p w:rsidR="00A32393" w:rsidRDefault="00144CDE" w:rsidP="00144CDE">
      <w:r>
        <w:t>5. Candidates with poorer Polish language skills who, however, will a</w:t>
      </w:r>
      <w:r>
        <w:t xml:space="preserve">chieve good exam results on the </w:t>
      </w:r>
      <w:r>
        <w:t>will have the obligation to learn the language independently as conditionally qualified. The</w:t>
      </w:r>
      <w:r w:rsidR="0028560E">
        <w:t>y will then be invited to the</w:t>
      </w:r>
      <w:r>
        <w:t xml:space="preserve"> exam in the second half of November.</w:t>
      </w:r>
    </w:p>
    <w:p w:rsidR="00DF67BE" w:rsidRDefault="00DF67BE" w:rsidP="00144CDE"/>
    <w:p w:rsidR="00DF67BE" w:rsidRDefault="00DF67BE" w:rsidP="00DF67BE">
      <w:r>
        <w:t>VII. STUDIES</w:t>
      </w:r>
    </w:p>
    <w:p w:rsidR="00DF67BE" w:rsidRDefault="00DF67BE" w:rsidP="00DF67BE">
      <w:r>
        <w:t>1. THE</w:t>
      </w:r>
      <w:r>
        <w:t xml:space="preserve">PROGRAMME </w:t>
      </w:r>
      <w:r>
        <w:t xml:space="preserve"> will commence on September 2, 2019, an adaptation course for the "Eastern Studies" of the University of Warsaw.</w:t>
      </w:r>
    </w:p>
    <w:p w:rsidR="00DF67BE" w:rsidRDefault="00DF67BE" w:rsidP="00DF67BE">
      <w:r>
        <w:t>2. Foreign scholars</w:t>
      </w:r>
      <w:r>
        <w:t>hip holders</w:t>
      </w:r>
      <w:r>
        <w:t xml:space="preserve"> will enjoy brea</w:t>
      </w:r>
      <w:r>
        <w:t xml:space="preserve">ks, holidays and public holidays together with the schedule for </w:t>
      </w:r>
      <w:r>
        <w:t>Polish students.</w:t>
      </w:r>
    </w:p>
    <w:p w:rsidR="00DF67BE" w:rsidRDefault="00DF67BE" w:rsidP="00DF67BE">
      <w:r>
        <w:t xml:space="preserve">3. </w:t>
      </w:r>
      <w:r>
        <w:t>SCHOLARSHIP</w:t>
      </w:r>
      <w:r>
        <w:t xml:space="preserve"> HOLDERS</w:t>
      </w:r>
      <w:r>
        <w:t>, who will complete all curriculum requirements, pass individual semesters and present a</w:t>
      </w:r>
      <w:r>
        <w:t xml:space="preserve">nd defend his final thesis - </w:t>
      </w:r>
      <w:r>
        <w:t>will receive a diploma of completion of t</w:t>
      </w:r>
      <w:r>
        <w:t xml:space="preserve">wo-year, complementary MA </w:t>
      </w:r>
      <w:r>
        <w:t>"Eastern Studies" of the University of Warsaw.</w:t>
      </w:r>
    </w:p>
    <w:p w:rsidR="00DF67BE" w:rsidRDefault="00DF67BE" w:rsidP="00DF67BE">
      <w:r>
        <w:t>4. THE DIPLIMA</w:t>
      </w:r>
      <w:r>
        <w:t xml:space="preserve"> s is a full-fledged document of higher education in Poland, recognized according to the relevant regulations in other European Union countries.</w:t>
      </w:r>
    </w:p>
    <w:p w:rsidR="00403C62" w:rsidRDefault="00403C62" w:rsidP="00DF67BE"/>
    <w:p w:rsidR="00403C62" w:rsidRDefault="00403C62" w:rsidP="00403C62">
      <w:r>
        <w:t>Please make posters and folde</w:t>
      </w:r>
      <w:r>
        <w:t xml:space="preserve">rs widely available to everyone </w:t>
      </w:r>
      <w:bookmarkStart w:id="0" w:name="_GoBack"/>
      <w:bookmarkEnd w:id="0"/>
      <w:r>
        <w:t>interested. These materials are also available via the Internet.</w:t>
      </w:r>
    </w:p>
    <w:sectPr w:rsidR="0040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D1"/>
    <w:rsid w:val="00024FA3"/>
    <w:rsid w:val="00144CDE"/>
    <w:rsid w:val="001D35DB"/>
    <w:rsid w:val="00201977"/>
    <w:rsid w:val="0028560E"/>
    <w:rsid w:val="00403C62"/>
    <w:rsid w:val="00564D73"/>
    <w:rsid w:val="00596638"/>
    <w:rsid w:val="00675EDC"/>
    <w:rsid w:val="00694C26"/>
    <w:rsid w:val="00744199"/>
    <w:rsid w:val="007E7AD6"/>
    <w:rsid w:val="00A32393"/>
    <w:rsid w:val="00BA3BD1"/>
    <w:rsid w:val="00C1098A"/>
    <w:rsid w:val="00CC1B1B"/>
    <w:rsid w:val="00CC53C3"/>
    <w:rsid w:val="00DF67BE"/>
    <w:rsid w:val="00F035D5"/>
    <w:rsid w:val="00F70E86"/>
    <w:rsid w:val="00F7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7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77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udium.u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1262</Words>
  <Characters>6781</Characters>
  <Application>Microsoft Office Word</Application>
  <DocSecurity>0</DocSecurity>
  <Lines>122</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Daga</dc:creator>
  <cp:lastModifiedBy>Daga</cp:lastModifiedBy>
  <cp:revision>16</cp:revision>
  <dcterms:created xsi:type="dcterms:W3CDTF">2019-01-06T12:57:00Z</dcterms:created>
  <dcterms:modified xsi:type="dcterms:W3CDTF">2019-01-06T13:32:00Z</dcterms:modified>
</cp:coreProperties>
</file>